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F130B" w14:textId="147420B2" w:rsidR="00C92A21" w:rsidRPr="00C92A21" w:rsidRDefault="00C92A21" w:rsidP="00C92A21">
      <w:pPr>
        <w:jc w:val="center"/>
        <w:rPr>
          <w:b/>
          <w:bCs/>
          <w:sz w:val="28"/>
          <w:szCs w:val="28"/>
        </w:rPr>
      </w:pPr>
      <w:r w:rsidRPr="00C92A21">
        <w:rPr>
          <w:b/>
          <w:bCs/>
          <w:sz w:val="28"/>
          <w:szCs w:val="28"/>
        </w:rPr>
        <w:t>Pilirea excesiva a unghiilor</w:t>
      </w:r>
    </w:p>
    <w:p w14:paraId="1430D79F" w14:textId="3C9A8D33" w:rsidR="001A3AAC" w:rsidRDefault="001A3AAC" w:rsidP="001A3AAC">
      <w:r>
        <w:t xml:space="preserve">Experientele neplacute ale femeilor cu tehnicienii de unghii au existat si inca mai exista, insa va voi arata ca deteriorarea unghiei naturale este cauzata de necunoasterea tehnicii corecte de aplicare a materialelor si/sau de folosirea unor materiale de calitate indoielnica. </w:t>
      </w:r>
    </w:p>
    <w:p w14:paraId="30CCB1D3" w14:textId="77777777" w:rsidR="001A3AAC" w:rsidRDefault="001A3AAC" w:rsidP="001A3AAC">
      <w:r>
        <w:t xml:space="preserve">Nu va lasati păcălite, ci hai sa privim faptele! </w:t>
      </w:r>
    </w:p>
    <w:p w14:paraId="6B3438F7" w14:textId="09E22212" w:rsidR="001A3AAC" w:rsidRDefault="001A3AAC" w:rsidP="001A3AAC">
      <w:r>
        <w:t>Voi lua in discutie presupusele daune ale extensiilor de unghii, dar si greselile frecvente pe care le poate face un tehnician, chiar si unul cu experienta in domeniu.                                                                  Aceste articole sunt documentate atat de la experti internationali in industria unghiilor precum Douglas Schoon – vicepresedinte al Departamentului de Stiinta si Tehologie al Creative Nail Design cu peste 30 de ani de experienta in cercetare, dr. Robert Sayre – inventator al sistemului de protectie solara SPF si Ana Amelina – expert international in industria unghiilor, autoarea formei Monroe, cat si pe experiența mea din cursurile urmate cu diferiți traineri internaționali cu vasta experienta.</w:t>
      </w:r>
    </w:p>
    <w:p w14:paraId="4D7A4A40" w14:textId="77777777" w:rsidR="001A3AAC" w:rsidRDefault="001A3AAC" w:rsidP="001A3AAC"/>
    <w:p w14:paraId="677F5017" w14:textId="6D76C600" w:rsidR="001A3AAC" w:rsidRDefault="001A3AAC" w:rsidP="001A3AAC">
      <w:r>
        <w:t xml:space="preserve">Adesea aud la cliente sau chiar la tehnicieni ca unghiile false subtiaza unghia naturala. </w:t>
      </w:r>
      <w:r w:rsidRPr="00C92A21">
        <w:rPr>
          <w:b/>
          <w:bCs/>
        </w:rPr>
        <w:t>Fals!</w:t>
      </w:r>
    </w:p>
    <w:p w14:paraId="5A3914CE" w14:textId="6182AEBF" w:rsidR="000475E3" w:rsidRDefault="001A3AAC" w:rsidP="001A3AAC">
      <w:r>
        <w:t xml:space="preserve">Pilirea excesiva a placii unghiale duce la acest rezultat.                                                                                                                                                                      In timpul pregatirii unghiei naturale pentru aplicarea unghiei tehnice, degresarea suprafetei si inlaturarea luciului trebuie facuta cu o pila fina de abrazivitate 180 sau 240. Abrazivitatea, numita si grit, este unitatea de masura ce masoara numarul de particule mici depuse pe un centimetru patrat de pila. Mai exact, cu cat acest numar este mai mare cu atat sunt mai multe particule si abrazivitatea este mai fina. Cu cat este mai mica granulatia,cu atât sunt mai mari particulele abrazive pe pilă.  </w:t>
      </w:r>
    </w:p>
    <w:p w14:paraId="3EA20571" w14:textId="3ED06417" w:rsidR="002D2C99" w:rsidRDefault="001A3AAC" w:rsidP="001A3AAC">
      <w:r>
        <w:t>Formarea si cresterea unghiei incepe din matricea</w:t>
      </w:r>
      <w:r w:rsidR="00C92A21">
        <w:t xml:space="preserve"> </w:t>
      </w:r>
      <w:r>
        <w:t>(radacina) acesteia. Celulele noi ale lamei</w:t>
      </w:r>
      <w:r w:rsidR="00C92A21">
        <w:t xml:space="preserve"> </w:t>
      </w:r>
      <w:r>
        <w:t>cornoase se formeaza din matrice si imping catre suprafata celulele moarte, acestea aplatizandu-se</w:t>
      </w:r>
      <w:r w:rsidR="00C92A21">
        <w:t xml:space="preserve"> si</w:t>
      </w:r>
      <w:r>
        <w:t xml:space="preserve"> formand partea vizibila a unghiei. Deteriorarea </w:t>
      </w:r>
      <w:r w:rsidR="00EE6033">
        <w:t xml:space="preserve">matricei </w:t>
      </w:r>
      <w:r>
        <w:t xml:space="preserve"> poate duce la o deformare permanenta a unghiei, de aceea tehnicianul trebuia sa aiba grija sa nu raneasca unghia nici cu pila manuala, nici cu un cap de freza folosit necorespunzator, nici cu instrumentul de cuticule apasand prea tare cu partea ascutita.  În zona lunulei unghia este mai moale.  </w:t>
      </w:r>
    </w:p>
    <w:p w14:paraId="224693D2" w14:textId="21D75A0E" w:rsidR="00AD75C5" w:rsidRDefault="001A3AAC" w:rsidP="001A3AAC">
      <w:r>
        <w:t xml:space="preserve">Pilirea excesiva poate face unghiile mai slabe, mai subtiri si mai dureroase. </w:t>
      </w:r>
      <w:r w:rsidR="006934A1">
        <w:t>Dur</w:t>
      </w:r>
      <w:r w:rsidR="00C92A21">
        <w:t>i</w:t>
      </w:r>
      <w:r w:rsidR="006934A1">
        <w:t>tatea unghiei este data de</w:t>
      </w:r>
      <w:r w:rsidR="0087789B">
        <w:t xml:space="preserve"> aranjarea celulelor constituente ce iau nastere in matrice, </w:t>
      </w:r>
      <w:r w:rsidR="00197EDF">
        <w:t>de legaturile disulfurice dintre molecule de cisteina, de orientarea intercelulara a fibrelor de keratina si de liantul chimic ce se comporta ca un ciment intre aceste celule.</w:t>
      </w:r>
      <w:r w:rsidR="00BB0531">
        <w:t xml:space="preserve"> </w:t>
      </w:r>
      <w:r w:rsidR="00AD75C5">
        <w:t>Partea dorsala a lamei unghiale este cea mai tare</w:t>
      </w:r>
      <w:r w:rsidR="00BB0531">
        <w:t xml:space="preserve"> iar reteaua de keratina</w:t>
      </w:r>
      <w:r w:rsidR="005852F3">
        <w:t xml:space="preserve"> se comporta ca o plasa ce nu permite </w:t>
      </w:r>
      <w:r w:rsidR="006D78E3">
        <w:t>substantelor sa patrunda spre patul unghial.</w:t>
      </w:r>
    </w:p>
    <w:p w14:paraId="1A307034" w14:textId="1BB3025A" w:rsidR="001A3AAC" w:rsidRDefault="001A3AAC" w:rsidP="001A3AAC">
      <w:r>
        <w:t>Daca in urma pilirii apar pete rosii pe unghie inseamna ca in acea zona pilirea s-a facut in exces, apropiindu-se prea mult de patul unghial. Acesta este bogat in vase capilare de sange responsabile cu transportul de substante nutritive, sange si oxigen necesare unui aspect sanatos.</w:t>
      </w:r>
    </w:p>
    <w:p w14:paraId="4F4D394E" w14:textId="5A0CAC8F" w:rsidR="001A3AAC" w:rsidRDefault="001A3AAC" w:rsidP="001A3AAC">
      <w:r>
        <w:t xml:space="preserve">De asemenea pilirea atat cu pilă manuală cat si cu pilă electrică necesita cunoștințe, practica si abilități. </w:t>
      </w:r>
    </w:p>
    <w:p w14:paraId="609C4AF0" w14:textId="76DA00EC" w:rsidR="001A3AAC" w:rsidRDefault="001A3AAC" w:rsidP="001A3AAC">
      <w:r>
        <w:t>Pi</w:t>
      </w:r>
      <w:r w:rsidR="00C92A21">
        <w:t>l</w:t>
      </w:r>
      <w:r>
        <w:t>irea excesivă a unghi</w:t>
      </w:r>
      <w:r w:rsidR="00C92A21">
        <w:t>e</w:t>
      </w:r>
      <w:r>
        <w:t>i naturale este una dintre cele mai mari probleme cu care se confruntă acest domeniu. Nivelul aderentei este acelasi si daca îndepărtez 3-4 straturi din placa unghiala si daca îndepărtez 10-15 straturi. Atunci de ce as pili în exces?</w:t>
      </w:r>
    </w:p>
    <w:p w14:paraId="66F3BEB7" w14:textId="2D88E365" w:rsidR="001A3AAC" w:rsidRDefault="003F7AAF">
      <w:r>
        <w:t>Cu drag, Corina.</w:t>
      </w:r>
    </w:p>
    <w:sectPr w:rsidR="001A3A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AAC"/>
    <w:rsid w:val="000018FE"/>
    <w:rsid w:val="000475E3"/>
    <w:rsid w:val="00197EDF"/>
    <w:rsid w:val="001A3AAC"/>
    <w:rsid w:val="002D2C99"/>
    <w:rsid w:val="003F7AAF"/>
    <w:rsid w:val="005852F3"/>
    <w:rsid w:val="005C6039"/>
    <w:rsid w:val="006934A1"/>
    <w:rsid w:val="006D78E3"/>
    <w:rsid w:val="0087789B"/>
    <w:rsid w:val="00942DD1"/>
    <w:rsid w:val="00AD75C5"/>
    <w:rsid w:val="00BB0531"/>
    <w:rsid w:val="00C92A21"/>
    <w:rsid w:val="00EE6033"/>
    <w:rsid w:val="00F2244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3125F"/>
  <w15:chartTrackingRefBased/>
  <w15:docId w15:val="{DBFAC9E3-61CF-A642-9C80-74A32881D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corinascriba@yahoo.com</dc:creator>
  <cp:keywords/>
  <dc:description/>
  <cp:lastModifiedBy>DanutP</cp:lastModifiedBy>
  <cp:revision>3</cp:revision>
  <dcterms:created xsi:type="dcterms:W3CDTF">2020-05-24T12:18:00Z</dcterms:created>
  <dcterms:modified xsi:type="dcterms:W3CDTF">2020-05-24T14:44:00Z</dcterms:modified>
</cp:coreProperties>
</file>