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A18E0" w14:textId="7F034DD1" w:rsidR="00B5080E" w:rsidRPr="004811C1" w:rsidRDefault="00B5080E" w:rsidP="00B5080E">
      <w:pPr>
        <w:jc w:val="center"/>
        <w:rPr>
          <w:rStyle w:val="6qdm"/>
          <w:rFonts w:ascii="Segoe UI Emoji" w:hAnsi="Segoe UI Emoji" w:cs="Segoe UI Emoji"/>
          <w:b/>
          <w:bCs/>
          <w:color w:val="000000" w:themeColor="text1"/>
          <w:sz w:val="28"/>
          <w:szCs w:val="28"/>
          <w:shd w:val="clear" w:color="auto" w:fill="FFFFFF"/>
        </w:rPr>
      </w:pPr>
      <w:r w:rsidRPr="004811C1">
        <w:rPr>
          <w:rStyle w:val="6qdm"/>
          <w:rFonts w:ascii="Segoe UI Emoji" w:hAnsi="Segoe UI Emoji" w:cs="Segoe UI Emoji"/>
          <w:b/>
          <w:bCs/>
          <w:color w:val="000000" w:themeColor="text1"/>
          <w:sz w:val="28"/>
          <w:szCs w:val="28"/>
          <w:shd w:val="clear" w:color="auto" w:fill="FFFFFF"/>
        </w:rPr>
        <w:t>Manichiura in timpul sarcinii</w:t>
      </w:r>
    </w:p>
    <w:p w14:paraId="5C78F850" w14:textId="77777777" w:rsidR="00B5080E" w:rsidRDefault="00B5080E">
      <w:pPr>
        <w:rPr>
          <w:rStyle w:val="6qdm"/>
          <w:rFonts w:ascii="Segoe UI Emoji" w:hAnsi="Segoe UI Emoji" w:cs="Segoe UI Emoji"/>
          <w:color w:val="1C1E21"/>
          <w:shd w:val="clear" w:color="auto" w:fill="FFFFFF"/>
        </w:rPr>
      </w:pPr>
    </w:p>
    <w:p w14:paraId="3EA02159" w14:textId="77777777" w:rsidR="004811C1" w:rsidRDefault="00B5080E">
      <w:pPr>
        <w:rPr>
          <w:rStyle w:val="textexposedshow"/>
          <w:rFonts w:ascii="Helvetica" w:hAnsi="Helvetica" w:cs="Helvetica"/>
          <w:color w:val="1C1E21"/>
          <w:sz w:val="18"/>
          <w:szCs w:val="18"/>
          <w:shd w:val="clear" w:color="auto" w:fill="FFFFFF"/>
        </w:rPr>
      </w:pPr>
      <w:r>
        <w:rPr>
          <w:rStyle w:val="6qdm"/>
          <w:rFonts w:ascii="Segoe UI Emoji" w:hAnsi="Segoe UI Emoji" w:cs="Segoe UI Emoji"/>
          <w:color w:val="1C1E21"/>
          <w:shd w:val="clear" w:color="auto" w:fill="FFFFFF"/>
        </w:rPr>
        <w:t>👉</w:t>
      </w:r>
      <w:r>
        <w:rPr>
          <w:rFonts w:ascii="Helvetica" w:hAnsi="Helvetica" w:cs="Helvetica"/>
          <w:color w:val="1C1E21"/>
          <w:sz w:val="18"/>
          <w:szCs w:val="18"/>
          <w:shd w:val="clear" w:color="auto" w:fill="FFFFFF"/>
        </w:rPr>
        <w:t>Si in timpul sarcinii femeia trebuie sa aiba in continuare grija de aspectul ei fizic. Exista un mit cum ca, in timpul sarcinii, femeia nu trebuie sa aplice pe unghii nici un </w:t>
      </w:r>
      <w:r>
        <w:rPr>
          <w:rStyle w:val="textexposedshow"/>
          <w:rFonts w:ascii="Helvetica" w:hAnsi="Helvetica" w:cs="Helvetica"/>
          <w:color w:val="1C1E21"/>
          <w:sz w:val="18"/>
          <w:szCs w:val="18"/>
          <w:shd w:val="clear" w:color="auto" w:fill="FFFFFF"/>
        </w:rPr>
        <w:t>material sintetic pentru a nu aduce prejudicii copilului nenascut din cauza compozitiei materialelor chimice. Acest aspect a fost indelung studiat si in urma cercetarii au fost stabilite cateva concluzii cu privire la influenta celor mai comune substante chimice utilizate in manichiura. Este adevarat ca femeia insarcinata are nevoie de o atentie aparte in ceea ce priveste unele proceduri de manichiura.</w:t>
      </w:r>
      <w:r>
        <w:rPr>
          <w:rFonts w:ascii="Helvetica" w:hAnsi="Helvetica" w:cs="Helvetica"/>
          <w:color w:val="1C1E21"/>
          <w:sz w:val="18"/>
          <w:szCs w:val="18"/>
          <w:shd w:val="clear" w:color="auto" w:fill="FFFFFF"/>
        </w:rPr>
        <w:br/>
      </w:r>
      <w:r>
        <w:rPr>
          <w:rStyle w:val="textexposedshow"/>
          <w:rFonts w:ascii="Helvetica" w:hAnsi="Helvetica" w:cs="Helvetica"/>
          <w:color w:val="1C1E21"/>
          <w:sz w:val="18"/>
          <w:szCs w:val="18"/>
          <w:shd w:val="clear" w:color="auto" w:fill="FFFFFF"/>
        </w:rPr>
        <w:t>Din cauza schimbarilor hormonale ce se produc in organism in timpul sarcinii pot aparea probleme de umiditate excesiva a pielii si unghiilor. In cazuri mai rare, pielea poate deveni uscata si sensibila.</w:t>
      </w:r>
    </w:p>
    <w:p w14:paraId="278F07C7" w14:textId="6C98D7EA" w:rsidR="00B5080E" w:rsidRDefault="00B5080E">
      <w:pPr>
        <w:rPr>
          <w:rStyle w:val="textexposedshow"/>
          <w:rFonts w:ascii="Helvetica" w:hAnsi="Helvetica" w:cs="Helvetica"/>
          <w:color w:val="1C1E21"/>
          <w:sz w:val="18"/>
          <w:szCs w:val="18"/>
          <w:shd w:val="clear" w:color="auto" w:fill="FFFFFF"/>
        </w:rPr>
      </w:pPr>
      <w:r>
        <w:rPr>
          <w:rFonts w:ascii="Helvetica" w:hAnsi="Helvetica" w:cs="Helvetica"/>
          <w:color w:val="1C1E21"/>
          <w:sz w:val="18"/>
          <w:szCs w:val="18"/>
          <w:shd w:val="clear" w:color="auto" w:fill="FFFFFF"/>
        </w:rPr>
        <w:br/>
      </w:r>
      <w:r>
        <w:rPr>
          <w:rStyle w:val="6qdm"/>
          <w:rFonts w:ascii="Segoe UI Emoji" w:hAnsi="Segoe UI Emoji" w:cs="Segoe UI Emoji"/>
          <w:color w:val="1C1E21"/>
          <w:shd w:val="clear" w:color="auto" w:fill="FFFFFF"/>
        </w:rPr>
        <w:t>👉</w:t>
      </w:r>
      <w:r>
        <w:rPr>
          <w:rStyle w:val="textexposedshow"/>
          <w:rFonts w:ascii="Helvetica" w:hAnsi="Helvetica" w:cs="Helvetica"/>
          <w:color w:val="1C1E21"/>
          <w:sz w:val="18"/>
          <w:szCs w:val="18"/>
          <w:shd w:val="clear" w:color="auto" w:fill="FFFFFF"/>
        </w:rPr>
        <w:t>In ceea ce priveste aplicarea unghiilor tehnice studiile arata ca metacrilatul este componentul principal al materialelor moderne de modelare a unghiilor. Sunt doua tipuri de metacrilat: metacrilatul de metil(MMA) si metacrilatul de etil(EMA). MMA are intr-adevar efecte nocive asupra fatului, putand da malformatii acestuia. Cu toate acestea, concentratia de MMA trebuie sa fie de o mie de ori mai mare decat cea regasita in materialele pentru constructia unghiilor. Produsele ce contin MMA sunt de mult timp interzise in Europa si America, aceasta substanta mai poate fi gasita in unele produse ce provin din China si Coreea. Acum, producatorii de materiale profesionale folosesc EMA – o substanta mai avansata. EMA nu este toxic precum MMA, ceea ce inseamna ca respectand masurile de siguranta, procedura nu va avea nici un efect negativ. </w:t>
      </w:r>
    </w:p>
    <w:p w14:paraId="2E86910D" w14:textId="77777777" w:rsidR="00B5080E" w:rsidRDefault="00B5080E">
      <w:pPr>
        <w:rPr>
          <w:rStyle w:val="textexposedshow"/>
          <w:rFonts w:ascii="Helvetica" w:hAnsi="Helvetica" w:cs="Helvetica"/>
          <w:color w:val="1C1E21"/>
          <w:sz w:val="18"/>
          <w:szCs w:val="18"/>
          <w:shd w:val="clear" w:color="auto" w:fill="FFFFFF"/>
        </w:rPr>
      </w:pPr>
      <w:r>
        <w:rPr>
          <w:rStyle w:val="6qdm"/>
          <w:rFonts w:ascii="Segoe UI Emoji" w:hAnsi="Segoe UI Emoji" w:cs="Segoe UI Emoji"/>
          <w:color w:val="1C1E21"/>
          <w:shd w:val="clear" w:color="auto" w:fill="FFFFFF"/>
        </w:rPr>
        <w:t>👉</w:t>
      </w:r>
      <w:r>
        <w:rPr>
          <w:rStyle w:val="textexposedshow"/>
          <w:rFonts w:ascii="Helvetica" w:hAnsi="Helvetica" w:cs="Helvetica"/>
          <w:color w:val="1C1E21"/>
          <w:sz w:val="18"/>
          <w:szCs w:val="18"/>
          <w:shd w:val="clear" w:color="auto" w:fill="FFFFFF"/>
        </w:rPr>
        <w:t xml:space="preserve">Un alt mit creat de piata de marketing este acela ca acrilul este mai nociv fata de gel, deoarece are un miros chimic foarte puternic si vaporii sunt daunatori. Acrilul este folosit de foarte multi ani, chiar inaintea gelului, in industria stomatologica fara a crea probleme. Mai bine alegi un acril de inalta calitate decat un gel chinezesc de calitate inferioara. Este adevarat ca atat gelul cat si acrilul pot da reactii alergice atunci cand nu sunt utilizate conform cu indicatiile producatorului. Alergiile pot fi cauzate de stratul rezidual rezultat in urma polimerizarii necorespunzatoare a gelului sau de monomerul folosit in exces. De asemenea, alergiile pot fi provocate si de folosirea incorecta a primerului cu acid. Acesta nu trebuie folosit in cantitate mare si nu trebuie atinsa pielea cu el. O alta substanta care este toxica daca este folosita in cantitate foarte mare este formaldehida. Cu toate acestea, in productia ojelor si a materialelor de contructie a unghiilor, aceasta substanta este folosita in cantitati minime. Cercetarile au aratat ca dozele mari de formaldehida pot fi nocive doar pentru corpul mamei, fiind inofensive pentru fat. Toluenul continut in aproape toate lacurile de unghii poate avea un efect negativ asupra fatului. Expunerea prelungita si inhalarea vaporilor de toluen pot afecta dezvoltarea embrionului, efectele fiind similare cu cele care apar in urma consumului frecvent de alcool in timpul sarcinii. Totusi, concentratia de toluen in lacuri este atat de mica incat nu a fost semnalizat nici un caz de nastere cu malformatii congenitale din aceasta cauza. </w:t>
      </w:r>
    </w:p>
    <w:p w14:paraId="3EFF8B89" w14:textId="77777777" w:rsidR="004811C1" w:rsidRDefault="00B5080E">
      <w:pPr>
        <w:rPr>
          <w:rStyle w:val="textexposedshow"/>
          <w:rFonts w:ascii="Helvetica" w:hAnsi="Helvetica" w:cs="Helvetica"/>
          <w:color w:val="1C1E21"/>
          <w:sz w:val="18"/>
          <w:szCs w:val="18"/>
          <w:shd w:val="clear" w:color="auto" w:fill="FFFFFF"/>
        </w:rPr>
      </w:pPr>
      <w:r>
        <w:rPr>
          <w:rStyle w:val="textexposedshow"/>
          <w:rFonts w:ascii="Helvetica" w:hAnsi="Helvetica" w:cs="Helvetica"/>
          <w:color w:val="1C1E21"/>
          <w:sz w:val="18"/>
          <w:szCs w:val="18"/>
          <w:shd w:val="clear" w:color="auto" w:fill="FFFFFF"/>
        </w:rPr>
        <w:t>Keratina din unghii are un rol protector si se comporta ca o bariera impotriva factorilor fizici si chimici. Daca tehnica de lucru e corecta si placa unghiala nu este deteriorata, aceasta nu permite absorbtia nici unei substante prin piele.</w:t>
      </w:r>
      <w:r>
        <w:rPr>
          <w:rFonts w:ascii="Helvetica" w:hAnsi="Helvetica" w:cs="Helvetica"/>
          <w:color w:val="1C1E21"/>
          <w:sz w:val="18"/>
          <w:szCs w:val="18"/>
          <w:shd w:val="clear" w:color="auto" w:fill="FFFFFF"/>
        </w:rPr>
        <w:br/>
      </w:r>
      <w:r>
        <w:rPr>
          <w:rFonts w:ascii="Helvetica" w:hAnsi="Helvetica" w:cs="Helvetica"/>
          <w:color w:val="1C1E21"/>
          <w:sz w:val="18"/>
          <w:szCs w:val="18"/>
          <w:shd w:val="clear" w:color="auto" w:fill="FFFFFF"/>
        </w:rPr>
        <w:br/>
      </w:r>
      <w:r>
        <w:rPr>
          <w:rStyle w:val="6qdm"/>
          <w:rFonts w:ascii="Segoe UI Emoji" w:hAnsi="Segoe UI Emoji" w:cs="Segoe UI Emoji"/>
          <w:color w:val="1C1E21"/>
          <w:shd w:val="clear" w:color="auto" w:fill="FFFFFF"/>
        </w:rPr>
        <w:t>👉</w:t>
      </w:r>
      <w:r>
        <w:rPr>
          <w:rStyle w:val="textexposedshow"/>
          <w:rFonts w:ascii="Helvetica" w:hAnsi="Helvetica" w:cs="Helvetica"/>
          <w:color w:val="1C1E21"/>
          <w:sz w:val="18"/>
          <w:szCs w:val="18"/>
          <w:shd w:val="clear" w:color="auto" w:fill="FFFFFF"/>
        </w:rPr>
        <w:t>Un alt mit este acela ca razele emise de lampa UV nu trebuie indreptate spre abdomenul mamei pentru a nu iradia fatul. Este fals deoarece, tot in urma studiilor, s-a demonstrat ca radiatia UV emisa de lampa pentru polimerizarea gelurilor este de cel putin trei ori mai sigura decat lumina soarelui de dimineata si de cel putin unsprezece ori mai sigura decat lumina soarelui de dupa ora pranzului. Lampile UV emit doar radiatii UVA, care reprezinta cea mai sigura parte a spectrului UV. Atunci cand pielea noastra este expusa la raze UV pielea incepe sa produca vitamina D, care este esentiala pentru sistemul osos si o viata sanatoasa. Fara niveluri scazute de UV oamenii dezvolta adesea carente de vitamina D, care poate crea o gama larga de efecte daunatoare sanatatii. Conform Dr. Sayre Robert, inventatorul sistemului de protectie solara SPF, lampile UV sau LED pentru unghii sunt sigure pentru sanatatea noastra. </w:t>
      </w:r>
      <w:r>
        <w:rPr>
          <w:rStyle w:val="6qdm"/>
          <w:rFonts w:ascii="Segoe UI Emoji" w:hAnsi="Segoe UI Emoji" w:cs="Segoe UI Emoji"/>
          <w:color w:val="1C1E21"/>
          <w:shd w:val="clear" w:color="auto" w:fill="FFFFFF"/>
        </w:rPr>
        <w:t>👌</w:t>
      </w:r>
      <w:r>
        <w:rPr>
          <w:rStyle w:val="textexposedshow"/>
          <w:rFonts w:ascii="Helvetica" w:hAnsi="Helvetica" w:cs="Helvetica"/>
          <w:color w:val="1C1E21"/>
          <w:sz w:val="18"/>
          <w:szCs w:val="18"/>
          <w:shd w:val="clear" w:color="auto" w:fill="FFFFFF"/>
        </w:rPr>
        <w:t>Totusi, pentru confortul mental al gravidei, recomandam sa nu indreptati lumina lampii UV catre abdomenul acesteia si sa-i acoperiti mainile cu manusi din material textil alb.</w:t>
      </w:r>
    </w:p>
    <w:p w14:paraId="0528EFBB" w14:textId="57F722D1" w:rsidR="004811C1" w:rsidRDefault="00B5080E">
      <w:pPr>
        <w:rPr>
          <w:rStyle w:val="textexposedshow"/>
          <w:rFonts w:ascii="Helvetica" w:hAnsi="Helvetica" w:cs="Helvetica"/>
          <w:color w:val="1C1E21"/>
          <w:sz w:val="18"/>
          <w:szCs w:val="18"/>
          <w:shd w:val="clear" w:color="auto" w:fill="FFFFFF"/>
        </w:rPr>
      </w:pPr>
      <w:r>
        <w:rPr>
          <w:rFonts w:ascii="Helvetica" w:hAnsi="Helvetica" w:cs="Helvetica"/>
          <w:color w:val="1C1E21"/>
          <w:sz w:val="18"/>
          <w:szCs w:val="18"/>
          <w:shd w:val="clear" w:color="auto" w:fill="FFFFFF"/>
        </w:rPr>
        <w:br/>
      </w:r>
      <w:r>
        <w:rPr>
          <w:rStyle w:val="6qdm"/>
          <w:rFonts w:ascii="Segoe UI Emoji" w:hAnsi="Segoe UI Emoji" w:cs="Segoe UI Emoji"/>
          <w:color w:val="1C1E21"/>
          <w:shd w:val="clear" w:color="auto" w:fill="FFFFFF"/>
        </w:rPr>
        <w:t>👍</w:t>
      </w:r>
      <w:r>
        <w:rPr>
          <w:rStyle w:val="textexposedshow"/>
          <w:rFonts w:ascii="Helvetica" w:hAnsi="Helvetica" w:cs="Helvetica"/>
          <w:color w:val="1C1E21"/>
          <w:sz w:val="18"/>
          <w:szCs w:val="18"/>
          <w:shd w:val="clear" w:color="auto" w:fill="FFFFFF"/>
        </w:rPr>
        <w:t>In concluzie, manichiura clasica sau tehnica in timpul sarcinii nu este contraindicata. Cu toate acestea este important sa se respecte anumite conditii:</w:t>
      </w:r>
      <w:r>
        <w:rPr>
          <w:rFonts w:ascii="Helvetica" w:hAnsi="Helvetica" w:cs="Helvetica"/>
          <w:color w:val="1C1E21"/>
          <w:sz w:val="18"/>
          <w:szCs w:val="18"/>
          <w:shd w:val="clear" w:color="auto" w:fill="FFFFFF"/>
        </w:rPr>
        <w:br/>
      </w:r>
      <w:r>
        <w:rPr>
          <w:rStyle w:val="textexposedshow"/>
          <w:rFonts w:ascii="Helvetica" w:hAnsi="Helvetica" w:cs="Helvetica"/>
          <w:color w:val="1C1E21"/>
          <w:sz w:val="18"/>
          <w:szCs w:val="18"/>
          <w:shd w:val="clear" w:color="auto" w:fill="FFFFFF"/>
        </w:rPr>
        <w:t xml:space="preserve">- in primul rand sa se lucreze intr-o camera bine aerisita si sa oferim o masca de praf gravidei in timpul lucrului unghiilor tehnice, pentru a o feri de praf. </w:t>
      </w:r>
    </w:p>
    <w:p w14:paraId="1A1CD385" w14:textId="77777777" w:rsidR="004811C1" w:rsidRDefault="00B5080E">
      <w:pPr>
        <w:rPr>
          <w:rStyle w:val="textexposedshow"/>
          <w:rFonts w:ascii="Helvetica" w:hAnsi="Helvetica" w:cs="Helvetica"/>
          <w:color w:val="1C1E21"/>
          <w:sz w:val="18"/>
          <w:szCs w:val="18"/>
          <w:shd w:val="clear" w:color="auto" w:fill="FFFFFF"/>
        </w:rPr>
      </w:pPr>
      <w:r>
        <w:rPr>
          <w:rStyle w:val="textexposedshow"/>
          <w:rFonts w:ascii="Helvetica" w:hAnsi="Helvetica" w:cs="Helvetica"/>
          <w:color w:val="1C1E21"/>
          <w:sz w:val="18"/>
          <w:szCs w:val="18"/>
          <w:shd w:val="clear" w:color="auto" w:fill="FFFFFF"/>
        </w:rPr>
        <w:lastRenderedPageBreak/>
        <w:t xml:space="preserve">- </w:t>
      </w:r>
      <w:proofErr w:type="spellStart"/>
      <w:r>
        <w:rPr>
          <w:rStyle w:val="textexposedshow"/>
          <w:rFonts w:ascii="Helvetica" w:hAnsi="Helvetica" w:cs="Helvetica"/>
          <w:color w:val="1C1E21"/>
          <w:sz w:val="18"/>
          <w:szCs w:val="18"/>
          <w:shd w:val="clear" w:color="auto" w:fill="FFFFFF"/>
        </w:rPr>
        <w:t>mainile</w:t>
      </w:r>
      <w:proofErr w:type="spellEnd"/>
      <w:r>
        <w:rPr>
          <w:rStyle w:val="textexposedshow"/>
          <w:rFonts w:ascii="Helvetica" w:hAnsi="Helvetica" w:cs="Helvetica"/>
          <w:color w:val="1C1E21"/>
          <w:sz w:val="18"/>
          <w:szCs w:val="18"/>
          <w:shd w:val="clear" w:color="auto" w:fill="FFFFFF"/>
        </w:rPr>
        <w:t xml:space="preserve"> sa fie bine spalate cu apa si sapun. </w:t>
      </w:r>
    </w:p>
    <w:p w14:paraId="03968273" w14:textId="77777777" w:rsidR="004811C1" w:rsidRDefault="00B5080E">
      <w:pPr>
        <w:rPr>
          <w:rStyle w:val="textexposedshow"/>
          <w:rFonts w:ascii="Helvetica" w:hAnsi="Helvetica" w:cs="Helvetica"/>
          <w:color w:val="1C1E21"/>
          <w:sz w:val="18"/>
          <w:szCs w:val="18"/>
          <w:shd w:val="clear" w:color="auto" w:fill="FFFFFF"/>
        </w:rPr>
      </w:pPr>
      <w:r>
        <w:rPr>
          <w:rStyle w:val="textexposedshow"/>
          <w:rFonts w:ascii="Helvetica" w:hAnsi="Helvetica" w:cs="Helvetica"/>
          <w:color w:val="1C1E21"/>
          <w:sz w:val="18"/>
          <w:szCs w:val="18"/>
          <w:shd w:val="clear" w:color="auto" w:fill="FFFFFF"/>
        </w:rPr>
        <w:t>– instrumentarul sa fie bine sterilizat si sa nu se raneasca pielea din jurul unghiilor pentru a evita aparitia infectiilor.</w:t>
      </w:r>
      <w:r>
        <w:rPr>
          <w:rFonts w:ascii="Helvetica" w:hAnsi="Helvetica" w:cs="Helvetica"/>
          <w:color w:val="1C1E21"/>
          <w:sz w:val="18"/>
          <w:szCs w:val="18"/>
          <w:shd w:val="clear" w:color="auto" w:fill="FFFFFF"/>
        </w:rPr>
        <w:br/>
      </w:r>
    </w:p>
    <w:p w14:paraId="3CEFC551" w14:textId="401716BF" w:rsidR="00B5080E" w:rsidRDefault="00B5080E">
      <w:pPr>
        <w:rPr>
          <w:rStyle w:val="textexposedshow"/>
          <w:rFonts w:ascii="Helvetica" w:hAnsi="Helvetica" w:cs="Helvetica"/>
          <w:color w:val="1C1E21"/>
          <w:sz w:val="18"/>
          <w:szCs w:val="18"/>
          <w:shd w:val="clear" w:color="auto" w:fill="FFFFFF"/>
        </w:rPr>
      </w:pPr>
      <w:r>
        <w:rPr>
          <w:rStyle w:val="textexposedshow"/>
          <w:rFonts w:ascii="Helvetica" w:hAnsi="Helvetica" w:cs="Helvetica"/>
          <w:color w:val="1C1E21"/>
          <w:sz w:val="18"/>
          <w:szCs w:val="18"/>
          <w:shd w:val="clear" w:color="auto" w:fill="FFFFFF"/>
        </w:rPr>
        <w:t xml:space="preserve">Sper sa va fie de ajutor acest articol si </w:t>
      </w:r>
      <w:proofErr w:type="spellStart"/>
      <w:r>
        <w:rPr>
          <w:rStyle w:val="textexposedshow"/>
          <w:rFonts w:ascii="Helvetica" w:hAnsi="Helvetica" w:cs="Helvetica"/>
          <w:color w:val="1C1E21"/>
          <w:sz w:val="18"/>
          <w:szCs w:val="18"/>
          <w:shd w:val="clear" w:color="auto" w:fill="FFFFFF"/>
        </w:rPr>
        <w:t>astept</w:t>
      </w:r>
      <w:proofErr w:type="spellEnd"/>
      <w:r>
        <w:rPr>
          <w:rStyle w:val="textexposedshow"/>
          <w:rFonts w:ascii="Helvetica" w:hAnsi="Helvetica" w:cs="Helvetica"/>
          <w:color w:val="1C1E21"/>
          <w:sz w:val="18"/>
          <w:szCs w:val="18"/>
          <w:shd w:val="clear" w:color="auto" w:fill="FFFFFF"/>
        </w:rPr>
        <w:t xml:space="preserve"> si </w:t>
      </w:r>
      <w:proofErr w:type="spellStart"/>
      <w:r>
        <w:rPr>
          <w:rStyle w:val="textexposedshow"/>
          <w:rFonts w:ascii="Helvetica" w:hAnsi="Helvetica" w:cs="Helvetica"/>
          <w:color w:val="1C1E21"/>
          <w:sz w:val="18"/>
          <w:szCs w:val="18"/>
          <w:shd w:val="clear" w:color="auto" w:fill="FFFFFF"/>
        </w:rPr>
        <w:t>parerile</w:t>
      </w:r>
      <w:proofErr w:type="spellEnd"/>
      <w:r>
        <w:rPr>
          <w:rStyle w:val="textexposedshow"/>
          <w:rFonts w:ascii="Helvetica" w:hAnsi="Helvetica" w:cs="Helvetica"/>
          <w:color w:val="1C1E21"/>
          <w:sz w:val="18"/>
          <w:szCs w:val="18"/>
          <w:shd w:val="clear" w:color="auto" w:fill="FFFFFF"/>
        </w:rPr>
        <w:t xml:space="preserve"> voastre!</w:t>
      </w:r>
    </w:p>
    <w:p w14:paraId="50D0743A" w14:textId="4B6AB6E4" w:rsidR="004811C1" w:rsidRDefault="004811C1">
      <w:r>
        <w:rPr>
          <w:rStyle w:val="textexposedshow"/>
          <w:rFonts w:ascii="Helvetica" w:hAnsi="Helvetica" w:cs="Helvetica"/>
          <w:color w:val="1C1E21"/>
          <w:sz w:val="18"/>
          <w:szCs w:val="18"/>
          <w:shd w:val="clear" w:color="auto" w:fill="FFFFFF"/>
        </w:rPr>
        <w:t>Cu drag, Corina.</w:t>
      </w:r>
    </w:p>
    <w:sectPr w:rsidR="004811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0E"/>
    <w:rsid w:val="004811C1"/>
    <w:rsid w:val="009A2B7F"/>
    <w:rsid w:val="00B508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817F"/>
  <w15:chartTrackingRefBased/>
  <w15:docId w15:val="{23E2D63D-E5E9-4732-8D71-3A91862E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B5080E"/>
  </w:style>
  <w:style w:type="character" w:customStyle="1" w:styleId="textexposedshow">
    <w:name w:val="text_exposed_show"/>
    <w:basedOn w:val="DefaultParagraphFont"/>
    <w:rsid w:val="00B50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DanutP</cp:lastModifiedBy>
  <cp:revision>2</cp:revision>
  <dcterms:created xsi:type="dcterms:W3CDTF">2020-04-28T07:14:00Z</dcterms:created>
  <dcterms:modified xsi:type="dcterms:W3CDTF">2020-05-24T12:34:00Z</dcterms:modified>
</cp:coreProperties>
</file>